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21F" w:rsidRPr="00B44594" w:rsidRDefault="00B44594">
      <w:pPr>
        <w:rPr>
          <w:b/>
        </w:rPr>
      </w:pPr>
      <w:r w:rsidRPr="00B44594">
        <w:rPr>
          <w:b/>
        </w:rPr>
        <w:t xml:space="preserve">Slack Integration for </w:t>
      </w:r>
      <w:proofErr w:type="spellStart"/>
      <w:r w:rsidRPr="00B44594">
        <w:rPr>
          <w:b/>
        </w:rPr>
        <w:t>StatsLab</w:t>
      </w:r>
      <w:proofErr w:type="spellEnd"/>
    </w:p>
    <w:p w:rsidR="00B44594" w:rsidRDefault="00B44594">
      <w:proofErr w:type="spellStart"/>
      <w:r>
        <w:t>StatsLab</w:t>
      </w:r>
      <w:proofErr w:type="spellEnd"/>
      <w:r>
        <w:t xml:space="preserve"> 18.3.06 now supports integration with Slack for certain functions.</w:t>
      </w:r>
    </w:p>
    <w:p w:rsidR="00B44594" w:rsidRDefault="00B44594">
      <w:pPr>
        <w:rPr>
          <w:b/>
          <w:i/>
        </w:rPr>
      </w:pPr>
      <w:r>
        <w:rPr>
          <w:b/>
          <w:i/>
        </w:rPr>
        <w:t xml:space="preserve">Configure Slack to Accept </w:t>
      </w:r>
      <w:proofErr w:type="spellStart"/>
      <w:r>
        <w:rPr>
          <w:b/>
          <w:i/>
        </w:rPr>
        <w:t>StatsLab</w:t>
      </w:r>
      <w:proofErr w:type="spellEnd"/>
      <w:r>
        <w:rPr>
          <w:b/>
          <w:i/>
        </w:rPr>
        <w:t xml:space="preserve"> Notifications</w:t>
      </w:r>
    </w:p>
    <w:p w:rsidR="00B44594" w:rsidRDefault="00B44594">
      <w:r>
        <w:t>In Slack:</w:t>
      </w:r>
    </w:p>
    <w:p w:rsidR="00B44594" w:rsidRDefault="00B44594" w:rsidP="00B44594">
      <w:pPr>
        <w:pStyle w:val="ListParagraph"/>
        <w:numPr>
          <w:ilvl w:val="0"/>
          <w:numId w:val="1"/>
        </w:numPr>
      </w:pPr>
      <w:r>
        <w:t>Log in to Slack as a workspace administrator</w:t>
      </w:r>
    </w:p>
    <w:p w:rsidR="00B44594" w:rsidRDefault="00B44594" w:rsidP="00B44594">
      <w:pPr>
        <w:pStyle w:val="ListParagraph"/>
        <w:numPr>
          <w:ilvl w:val="0"/>
          <w:numId w:val="1"/>
        </w:numPr>
      </w:pPr>
      <w:r>
        <w:t>From your workspace menu, choose Administration -&gt; Workspace Settings</w:t>
      </w:r>
    </w:p>
    <w:p w:rsidR="00B44594" w:rsidRDefault="00B44594" w:rsidP="00B44594">
      <w:pPr>
        <w:pStyle w:val="ListParagraph"/>
        <w:numPr>
          <w:ilvl w:val="1"/>
          <w:numId w:val="1"/>
        </w:numPr>
      </w:pPr>
      <w:r>
        <w:t>This will open a new browser tab/window for your Slack workspace to the Settings &amp; Permissions page.</w:t>
      </w:r>
    </w:p>
    <w:p w:rsidR="00B44594" w:rsidRDefault="00B44594" w:rsidP="00B44594">
      <w:pPr>
        <w:pStyle w:val="ListParagraph"/>
        <w:numPr>
          <w:ilvl w:val="0"/>
          <w:numId w:val="1"/>
        </w:numPr>
      </w:pPr>
      <w:r>
        <w:t>In the left navigation bar, choose “Configure apps”</w:t>
      </w:r>
    </w:p>
    <w:p w:rsidR="00B44594" w:rsidRDefault="00B44594" w:rsidP="00B44594">
      <w:pPr>
        <w:pStyle w:val="ListParagraph"/>
        <w:numPr>
          <w:ilvl w:val="1"/>
          <w:numId w:val="1"/>
        </w:numPr>
      </w:pPr>
      <w:r>
        <w:t>This will open a new browser tab/</w:t>
      </w:r>
      <w:proofErr w:type="spellStart"/>
      <w:r>
        <w:t>windor</w:t>
      </w:r>
      <w:proofErr w:type="spellEnd"/>
      <w:r>
        <w:t xml:space="preserve"> titled Apps.</w:t>
      </w:r>
    </w:p>
    <w:p w:rsidR="00B44594" w:rsidRDefault="00B44594" w:rsidP="00B44594">
      <w:pPr>
        <w:pStyle w:val="ListParagraph"/>
        <w:numPr>
          <w:ilvl w:val="0"/>
          <w:numId w:val="1"/>
        </w:numPr>
      </w:pPr>
      <w:r>
        <w:t>From the left navigation menu, choose Custom Integrations</w:t>
      </w:r>
    </w:p>
    <w:p w:rsidR="00B44594" w:rsidRDefault="00B44594" w:rsidP="00B44594">
      <w:pPr>
        <w:pStyle w:val="ListParagraph"/>
        <w:numPr>
          <w:ilvl w:val="0"/>
          <w:numId w:val="1"/>
        </w:numPr>
      </w:pPr>
      <w:r>
        <w:t xml:space="preserve">You should have something titled “Incoming </w:t>
      </w:r>
      <w:proofErr w:type="spellStart"/>
      <w:r>
        <w:t>Webhooks</w:t>
      </w:r>
      <w:proofErr w:type="spellEnd"/>
      <w:r>
        <w:t>”.  If not, you’ll need to install/enable it first</w:t>
      </w:r>
    </w:p>
    <w:p w:rsidR="00B44594" w:rsidRDefault="00B44594" w:rsidP="00B44594">
      <w:pPr>
        <w:pStyle w:val="ListParagraph"/>
        <w:numPr>
          <w:ilvl w:val="0"/>
          <w:numId w:val="1"/>
        </w:numPr>
      </w:pPr>
      <w:r>
        <w:t xml:space="preserve">Click “Incoming </w:t>
      </w:r>
      <w:proofErr w:type="spellStart"/>
      <w:r>
        <w:t>Webhooks</w:t>
      </w:r>
      <w:proofErr w:type="spellEnd"/>
      <w:r>
        <w:t>”</w:t>
      </w:r>
    </w:p>
    <w:p w:rsidR="00B44594" w:rsidRDefault="00B44594" w:rsidP="00B44594">
      <w:pPr>
        <w:pStyle w:val="ListParagraph"/>
        <w:numPr>
          <w:ilvl w:val="0"/>
          <w:numId w:val="1"/>
        </w:numPr>
      </w:pPr>
      <w:r>
        <w:t>On the left, click “Add Configuration”</w:t>
      </w:r>
    </w:p>
    <w:p w:rsidR="00B44594" w:rsidRDefault="00B44594" w:rsidP="00B44594">
      <w:pPr>
        <w:pStyle w:val="ListParagraph"/>
        <w:numPr>
          <w:ilvl w:val="0"/>
          <w:numId w:val="1"/>
        </w:numPr>
      </w:pPr>
      <w:r>
        <w:t xml:space="preserve">In the Post to Channel box, you’ll be asked to choose a default channel to post to.  Pick a channel and then click Add Incoming </w:t>
      </w:r>
      <w:proofErr w:type="spellStart"/>
      <w:r>
        <w:t>WebHooks</w:t>
      </w:r>
      <w:proofErr w:type="spellEnd"/>
      <w:r>
        <w:t xml:space="preserve"> integration</w:t>
      </w:r>
    </w:p>
    <w:p w:rsidR="00B44594" w:rsidRDefault="00B44594" w:rsidP="00B44594">
      <w:pPr>
        <w:pStyle w:val="ListParagraph"/>
        <w:numPr>
          <w:ilvl w:val="1"/>
          <w:numId w:val="1"/>
        </w:numPr>
      </w:pPr>
      <w:r>
        <w:t xml:space="preserve">Note that </w:t>
      </w:r>
      <w:proofErr w:type="spellStart"/>
      <w:r>
        <w:t>StatsLab</w:t>
      </w:r>
      <w:proofErr w:type="spellEnd"/>
      <w:r>
        <w:t xml:space="preserve"> has settings to override the default channel specified here.</w:t>
      </w:r>
    </w:p>
    <w:p w:rsidR="00B44594" w:rsidRDefault="00B44594" w:rsidP="00B44594">
      <w:pPr>
        <w:pStyle w:val="ListParagraph"/>
        <w:numPr>
          <w:ilvl w:val="0"/>
          <w:numId w:val="1"/>
        </w:numPr>
      </w:pPr>
      <w:r>
        <w:t xml:space="preserve">The new </w:t>
      </w:r>
      <w:proofErr w:type="spellStart"/>
      <w:r>
        <w:t>webhook</w:t>
      </w:r>
      <w:proofErr w:type="spellEnd"/>
      <w:r>
        <w:t xml:space="preserve"> setting will be created and you will see information about how to configure an incoming </w:t>
      </w:r>
      <w:proofErr w:type="spellStart"/>
      <w:r>
        <w:t>Webhook</w:t>
      </w:r>
      <w:proofErr w:type="spellEnd"/>
      <w:r>
        <w:t>.</w:t>
      </w:r>
    </w:p>
    <w:p w:rsidR="00B44594" w:rsidRDefault="00B44594" w:rsidP="00B44594">
      <w:pPr>
        <w:pStyle w:val="ListParagraph"/>
        <w:numPr>
          <w:ilvl w:val="1"/>
          <w:numId w:val="1"/>
        </w:numPr>
      </w:pPr>
      <w:r>
        <w:t xml:space="preserve">Copy the entire </w:t>
      </w:r>
      <w:proofErr w:type="spellStart"/>
      <w:r>
        <w:t>Webhook</w:t>
      </w:r>
      <w:proofErr w:type="spellEnd"/>
      <w:r>
        <w:t xml:space="preserve"> URL, and save it somewhere.</w:t>
      </w:r>
    </w:p>
    <w:p w:rsidR="00C824E1" w:rsidRDefault="00B44594" w:rsidP="00B44594">
      <w:pPr>
        <w:pStyle w:val="ListParagraph"/>
        <w:numPr>
          <w:ilvl w:val="0"/>
          <w:numId w:val="1"/>
        </w:numPr>
      </w:pPr>
      <w:r>
        <w:t>Find the Customize Name field and enter something like “</w:t>
      </w:r>
      <w:proofErr w:type="spellStart"/>
      <w:r>
        <w:t>StatsLab</w:t>
      </w:r>
      <w:proofErr w:type="spellEnd"/>
      <w:r>
        <w:t xml:space="preserve"> Integration”.  You can also change other things like the Descriptive Label and </w:t>
      </w:r>
      <w:proofErr w:type="gramStart"/>
      <w:r>
        <w:t>Customize</w:t>
      </w:r>
      <w:proofErr w:type="gramEnd"/>
      <w:r>
        <w:t xml:space="preserve"> the icon</w:t>
      </w:r>
      <w:r w:rsidR="00C824E1">
        <w:t>.  A preview message updates with any changes.</w:t>
      </w:r>
    </w:p>
    <w:p w:rsidR="00B44594" w:rsidRDefault="00C824E1" w:rsidP="00C824E1">
      <w:pPr>
        <w:pStyle w:val="ListParagraph"/>
        <w:numPr>
          <w:ilvl w:val="1"/>
          <w:numId w:val="1"/>
        </w:numPr>
      </w:pPr>
      <w:r>
        <w:t>Be sure to click “Save Settings”!</w:t>
      </w:r>
    </w:p>
    <w:p w:rsidR="00B44594" w:rsidRDefault="00B44594" w:rsidP="00B44594">
      <w:r>
        <w:t xml:space="preserve">In </w:t>
      </w:r>
      <w:proofErr w:type="spellStart"/>
      <w:r>
        <w:t>StatsLab</w:t>
      </w:r>
      <w:proofErr w:type="spellEnd"/>
      <w:r>
        <w:t>:</w:t>
      </w:r>
    </w:p>
    <w:p w:rsidR="00B44594" w:rsidRDefault="00B44594" w:rsidP="00B44594">
      <w:pPr>
        <w:pStyle w:val="ListParagraph"/>
        <w:numPr>
          <w:ilvl w:val="0"/>
          <w:numId w:val="2"/>
        </w:numPr>
      </w:pPr>
      <w:r>
        <w:t xml:space="preserve">Log in to </w:t>
      </w:r>
      <w:proofErr w:type="spellStart"/>
      <w:r>
        <w:t>StatsLab</w:t>
      </w:r>
      <w:proofErr w:type="spellEnd"/>
      <w:r>
        <w:t xml:space="preserve"> as an administrator</w:t>
      </w:r>
    </w:p>
    <w:p w:rsidR="00B44594" w:rsidRDefault="00B44594" w:rsidP="00B44594">
      <w:pPr>
        <w:pStyle w:val="ListParagraph"/>
        <w:numPr>
          <w:ilvl w:val="0"/>
          <w:numId w:val="2"/>
        </w:numPr>
      </w:pPr>
      <w:r>
        <w:t>Go to the main Admin page, and scroll to the bottom section titled Slack Configuration</w:t>
      </w:r>
    </w:p>
    <w:p w:rsidR="00C824E1" w:rsidRDefault="00C824E1" w:rsidP="00B44594">
      <w:pPr>
        <w:pStyle w:val="ListParagraph"/>
        <w:numPr>
          <w:ilvl w:val="0"/>
          <w:numId w:val="2"/>
        </w:numPr>
      </w:pPr>
      <w:r>
        <w:t xml:space="preserve">Paste the </w:t>
      </w:r>
      <w:proofErr w:type="spellStart"/>
      <w:r>
        <w:t>Webhook</w:t>
      </w:r>
      <w:proofErr w:type="spellEnd"/>
      <w:r>
        <w:t xml:space="preserve"> URL into the Slack Service URL field.</w:t>
      </w:r>
    </w:p>
    <w:p w:rsidR="00C824E1" w:rsidRDefault="00C824E1" w:rsidP="00B44594">
      <w:pPr>
        <w:pStyle w:val="ListParagraph"/>
        <w:numPr>
          <w:ilvl w:val="0"/>
          <w:numId w:val="2"/>
        </w:numPr>
      </w:pPr>
      <w:r>
        <w:t>Optionally:</w:t>
      </w:r>
    </w:p>
    <w:p w:rsidR="00C824E1" w:rsidRDefault="00C824E1" w:rsidP="00C824E1">
      <w:pPr>
        <w:pStyle w:val="ListParagraph"/>
        <w:numPr>
          <w:ilvl w:val="1"/>
          <w:numId w:val="2"/>
        </w:numPr>
      </w:pPr>
      <w:r>
        <w:t>Override the Custom</w:t>
      </w:r>
      <w:bookmarkStart w:id="0" w:name="_GoBack"/>
      <w:bookmarkEnd w:id="0"/>
      <w:r>
        <w:t xml:space="preserve"> Name field with a Slack Username</w:t>
      </w:r>
    </w:p>
    <w:p w:rsidR="00C824E1" w:rsidRDefault="00C824E1" w:rsidP="00C824E1">
      <w:pPr>
        <w:pStyle w:val="ListParagraph"/>
        <w:numPr>
          <w:ilvl w:val="1"/>
          <w:numId w:val="2"/>
        </w:numPr>
      </w:pPr>
      <w:r>
        <w:t>Override the Slack Icon with an icon here.  “</w:t>
      </w:r>
      <w:proofErr w:type="gramStart"/>
      <w:r>
        <w:t>:baseball</w:t>
      </w:r>
      <w:proofErr w:type="gramEnd"/>
      <w:r>
        <w:t>:” is a recommended option.</w:t>
      </w:r>
    </w:p>
    <w:p w:rsidR="00C824E1" w:rsidRDefault="00C824E1" w:rsidP="00C824E1">
      <w:pPr>
        <w:pStyle w:val="ListParagraph"/>
        <w:numPr>
          <w:ilvl w:val="1"/>
          <w:numId w:val="2"/>
        </w:numPr>
      </w:pPr>
      <w:r>
        <w:t>Override the Slack channel that you chose when creating the integration in Slack.</w:t>
      </w:r>
    </w:p>
    <w:p w:rsidR="00C824E1" w:rsidRPr="00B44594" w:rsidRDefault="00C824E1" w:rsidP="00C824E1">
      <w:pPr>
        <w:pStyle w:val="ListParagraph"/>
        <w:numPr>
          <w:ilvl w:val="2"/>
          <w:numId w:val="2"/>
        </w:numPr>
      </w:pPr>
      <w:r>
        <w:t>For testing purposes, you can use something like “@username” to send it to yourself.</w:t>
      </w:r>
    </w:p>
    <w:sectPr w:rsidR="00C824E1" w:rsidRPr="00B44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B6299"/>
    <w:multiLevelType w:val="hybridMultilevel"/>
    <w:tmpl w:val="BC909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F1D65"/>
    <w:multiLevelType w:val="hybridMultilevel"/>
    <w:tmpl w:val="BF70B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94"/>
    <w:rsid w:val="0052521F"/>
    <w:rsid w:val="009D105D"/>
    <w:rsid w:val="00B44594"/>
    <w:rsid w:val="00C8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6C5E6-9877-4DC1-BC1A-5A828E83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Health &amp; Services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Esselink, Frank</dc:creator>
  <cp:keywords/>
  <dc:description/>
  <cp:lastModifiedBy>Esselink, Frank</cp:lastModifiedBy>
  <cp:revision>2</cp:revision>
  <dcterms:created xsi:type="dcterms:W3CDTF">2019-03-14T00:03:00Z</dcterms:created>
  <dcterms:modified xsi:type="dcterms:W3CDTF">2019-03-14T00:20:00Z</dcterms:modified>
</cp:coreProperties>
</file>